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1C" w:rsidRPr="002371D9" w:rsidRDefault="0052301C" w:rsidP="0052301C">
      <w:pPr>
        <w:ind w:left="0" w:firstLine="0"/>
        <w:jc w:val="right"/>
        <w:rPr>
          <w:rFonts w:ascii="Tahoma" w:hAnsi="Tahoma" w:cs="Tahoma"/>
          <w:b/>
          <w:noProof/>
          <w:sz w:val="20"/>
          <w:szCs w:val="20"/>
        </w:rPr>
      </w:pPr>
      <w:r w:rsidRPr="002371D9">
        <w:rPr>
          <w:rFonts w:ascii="Tahoma" w:hAnsi="Tahoma" w:cs="Tahoma"/>
          <w:b/>
          <w:noProof/>
          <w:sz w:val="20"/>
          <w:szCs w:val="20"/>
        </w:rPr>
        <w:t xml:space="preserve">Obrazac 2 </w:t>
      </w:r>
    </w:p>
    <w:p w:rsidR="006A60F7" w:rsidRDefault="0052301C" w:rsidP="0052301C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2371D9">
        <w:rPr>
          <w:rFonts w:ascii="Tahoma" w:hAnsi="Tahoma" w:cs="Tahoma"/>
          <w:b/>
          <w:noProof/>
          <w:sz w:val="20"/>
          <w:szCs w:val="20"/>
        </w:rPr>
        <w:t>PRIGOVOR NA EMITO</w:t>
      </w:r>
      <w:r w:rsidR="004D28D6">
        <w:rPr>
          <w:rFonts w:ascii="Tahoma" w:hAnsi="Tahoma" w:cs="Tahoma"/>
          <w:b/>
          <w:noProof/>
          <w:sz w:val="20"/>
          <w:szCs w:val="20"/>
        </w:rPr>
        <w:t>VANI PROGRAMSKI SADRŽAJ U TOKU PREDSJEDNIČKIH</w:t>
      </w:r>
      <w:r w:rsidRPr="002371D9">
        <w:rPr>
          <w:rFonts w:ascii="Tahoma" w:hAnsi="Tahoma" w:cs="Tahoma"/>
          <w:b/>
          <w:noProof/>
          <w:sz w:val="20"/>
          <w:szCs w:val="20"/>
        </w:rPr>
        <w:t xml:space="preserve"> IZBORA</w:t>
      </w:r>
    </w:p>
    <w:p w:rsidR="0052301C" w:rsidRPr="002371D9" w:rsidRDefault="0052301C" w:rsidP="0052301C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2371D9">
        <w:rPr>
          <w:rFonts w:ascii="Tahoma" w:hAnsi="Tahoma" w:cs="Tahoma"/>
          <w:b/>
          <w:noProof/>
          <w:sz w:val="20"/>
          <w:szCs w:val="20"/>
        </w:rPr>
        <w:t xml:space="preserve">– </w:t>
      </w:r>
      <w:r>
        <w:rPr>
          <w:rFonts w:ascii="Tahoma" w:hAnsi="Tahoma" w:cs="Tahoma"/>
          <w:b/>
          <w:noProof/>
          <w:sz w:val="20"/>
          <w:szCs w:val="20"/>
        </w:rPr>
        <w:t>MART</w:t>
      </w:r>
      <w:r w:rsidRPr="002371D9">
        <w:rPr>
          <w:rFonts w:ascii="Tahoma" w:hAnsi="Tahoma" w:cs="Tahoma"/>
          <w:b/>
          <w:noProof/>
          <w:sz w:val="20"/>
          <w:szCs w:val="20"/>
        </w:rPr>
        <w:t xml:space="preserve"> 202</w:t>
      </w:r>
      <w:r>
        <w:rPr>
          <w:rFonts w:ascii="Tahoma" w:hAnsi="Tahoma" w:cs="Tahoma"/>
          <w:b/>
          <w:noProof/>
          <w:sz w:val="20"/>
          <w:szCs w:val="20"/>
        </w:rPr>
        <w:t>3</w:t>
      </w:r>
      <w:r w:rsidRPr="002371D9">
        <w:rPr>
          <w:rStyle w:val="FootnoteReference"/>
          <w:rFonts w:ascii="Tahoma" w:hAnsi="Tahoma" w:cs="Tahoma"/>
          <w:b/>
          <w:noProof/>
          <w:sz w:val="20"/>
          <w:szCs w:val="20"/>
        </w:rPr>
        <w:footnoteReference w:id="1"/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2578"/>
        <w:gridCol w:w="454"/>
        <w:gridCol w:w="3390"/>
        <w:gridCol w:w="1032"/>
      </w:tblGrid>
      <w:tr w:rsidR="0052301C" w:rsidRPr="002371D9" w:rsidTr="00FC6B17">
        <w:trPr>
          <w:trHeight w:val="256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br w:type="page"/>
            </w: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PODNOSIOCU PRIGOVORA</w:t>
            </w:r>
          </w:p>
        </w:tc>
      </w:tr>
      <w:tr w:rsidR="0052301C" w:rsidRPr="002371D9" w:rsidTr="00FC6B17">
        <w:trPr>
          <w:trHeight w:val="79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pravnog lica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trHeight w:val="144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Ime ovlašćenog lica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trHeight w:val="271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OVLAŠĆENOM LICU</w:t>
            </w:r>
          </w:p>
        </w:tc>
      </w:tr>
      <w:tr w:rsidR="0052301C" w:rsidRPr="002371D9" w:rsidTr="00FC6B17">
        <w:trPr>
          <w:cantSplit/>
          <w:trHeight w:hRule="exact" w:val="36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cantSplit/>
          <w:trHeight w:hRule="exact" w:val="3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Telefon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cantSplit/>
          <w:trHeight w:hRule="exact" w:val="3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E-mail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trHeight w:val="240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PROGRAMSKI SADRŽAJ NA KOJI SE PODNOSI PRIGOVOR</w:t>
            </w:r>
          </w:p>
        </w:tc>
      </w:tr>
      <w:tr w:rsidR="0052301C" w:rsidRPr="002371D9" w:rsidTr="00FC6B17">
        <w:trPr>
          <w:trHeight w:val="240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Vrsta programa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Radijski      </w:t>
            </w:r>
            <w:r w:rsidR="00E53611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E53611">
              <w:rPr>
                <w:rFonts w:ascii="Tahoma" w:hAnsi="Tahoma" w:cs="Tahoma"/>
                <w:noProof/>
                <w:sz w:val="16"/>
                <w:szCs w:val="16"/>
              </w:rPr>
            </w:r>
            <w:r w:rsidR="00E5361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E53611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Televizijski      </w:t>
            </w:r>
            <w:r w:rsidR="00E53611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E53611">
              <w:rPr>
                <w:rFonts w:ascii="Tahoma" w:hAnsi="Tahoma" w:cs="Tahoma"/>
                <w:noProof/>
                <w:sz w:val="16"/>
                <w:szCs w:val="16"/>
              </w:rPr>
            </w:r>
            <w:r w:rsidR="00E5361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E53611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sadržaja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 i vrijeme emitovanja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PREKRŠENA OBAVEZA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Poštovanja privatnosti i dostojanstva građana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E53611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Zaštita integriteta maloljetnih lica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E53611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Čuvanje snimaka emitovanih sadržaja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E53611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Davanja doprinosa slobodnom, istinitom, cjelovitom, nepristrasnom i blagovremenom informisanju javnosti                              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E53611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Poštovanja i promocije osnovnih ljudskih prava i sloboda, demokratskih vrijednosti, institucija i pluralizma ideja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E53611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Unapređenja kulture javnog dijaloga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E53611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Upotreba jezika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E53611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1C" w:rsidRPr="002371D9">
              <w:rPr>
                <w:rFonts w:ascii="Tahoma" w:hAnsi="Tahoma" w:cs="Tahoma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OBRAZLOŽENJE 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PODNOŠENJA PRIGOVORA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  <w:lang w:val="it-IT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DONOŠENJA ODLUKE PO PRIGOVORU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NAČIN PODNOŠENJA PRIGOVORA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Predajom na arhivu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</w:t>
            </w:r>
            <w:r w:rsidR="00E53611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E53611">
              <w:rPr>
                <w:rFonts w:ascii="Tahoma" w:hAnsi="Tahoma" w:cs="Tahoma"/>
                <w:noProof/>
                <w:sz w:val="16"/>
                <w:szCs w:val="16"/>
              </w:rPr>
            </w:r>
            <w:r w:rsidR="00E5361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E53611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Adresa: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Elektronskom poštom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</w:t>
            </w:r>
            <w:r w:rsidR="00E53611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E53611">
              <w:rPr>
                <w:rFonts w:ascii="Tahoma" w:hAnsi="Tahoma" w:cs="Tahoma"/>
                <w:noProof/>
                <w:sz w:val="16"/>
                <w:szCs w:val="16"/>
              </w:rPr>
            </w:r>
            <w:r w:rsidR="00E53611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E53611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E-mail:</w:t>
            </w:r>
          </w:p>
        </w:tc>
      </w:tr>
      <w:tr w:rsidR="0052301C" w:rsidRPr="002371D9" w:rsidTr="00FC6B17">
        <w:trPr>
          <w:cantSplit/>
          <w:trHeight w:val="313"/>
          <w:tblCellSpacing w:w="20" w:type="dxa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POTPIS PODNOSIOCA PRIGOVORA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1C" w:rsidRPr="002371D9" w:rsidRDefault="0052301C" w:rsidP="00FC6B17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52301C" w:rsidRPr="002371D9" w:rsidRDefault="0052301C" w:rsidP="0052301C">
      <w:pPr>
        <w:tabs>
          <w:tab w:val="left" w:pos="1397"/>
        </w:tabs>
        <w:rPr>
          <w:rFonts w:ascii="Tahoma" w:hAnsi="Tahoma" w:cs="Tahoma"/>
          <w:noProof/>
          <w:sz w:val="20"/>
          <w:szCs w:val="20"/>
        </w:rPr>
      </w:pPr>
      <w:r w:rsidRPr="002371D9">
        <w:rPr>
          <w:rFonts w:ascii="Tahoma" w:hAnsi="Tahoma" w:cs="Tahoma"/>
          <w:noProof/>
          <w:sz w:val="16"/>
          <w:szCs w:val="16"/>
        </w:rPr>
        <w:tab/>
      </w:r>
    </w:p>
    <w:p w:rsidR="00F15EEE" w:rsidRDefault="00F15EEE" w:rsidP="0052301C">
      <w:pPr>
        <w:ind w:left="0" w:firstLine="0"/>
      </w:pPr>
    </w:p>
    <w:sectPr w:rsidR="00F15EEE" w:rsidSect="0031411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84" w:rsidRDefault="000F2E84" w:rsidP="0052301C">
      <w:pPr>
        <w:spacing w:before="0"/>
      </w:pPr>
      <w:r>
        <w:separator/>
      </w:r>
    </w:p>
  </w:endnote>
  <w:endnote w:type="continuationSeparator" w:id="0">
    <w:p w:rsidR="000F2E84" w:rsidRDefault="000F2E84" w:rsidP="0052301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84" w:rsidRDefault="000F2E84" w:rsidP="0052301C">
      <w:pPr>
        <w:spacing w:before="0"/>
      </w:pPr>
      <w:r>
        <w:separator/>
      </w:r>
    </w:p>
  </w:footnote>
  <w:footnote w:type="continuationSeparator" w:id="0">
    <w:p w:rsidR="000F2E84" w:rsidRDefault="000F2E84" w:rsidP="0052301C">
      <w:pPr>
        <w:spacing w:before="0"/>
      </w:pPr>
      <w:r>
        <w:continuationSeparator/>
      </w:r>
    </w:p>
  </w:footnote>
  <w:footnote w:id="1">
    <w:p w:rsidR="0052301C" w:rsidRPr="00A578BD" w:rsidRDefault="0052301C" w:rsidP="0052301C">
      <w:pPr>
        <w:pStyle w:val="FootnoteText"/>
        <w:spacing w:before="0"/>
        <w:ind w:left="0" w:firstLine="0"/>
        <w:rPr>
          <w:rFonts w:ascii="Tahoma" w:hAnsi="Tahoma" w:cs="Tahoma"/>
          <w:sz w:val="16"/>
          <w:szCs w:val="16"/>
        </w:rPr>
      </w:pPr>
      <w:r w:rsidRPr="00A578BD">
        <w:rPr>
          <w:rStyle w:val="FootnoteReference"/>
          <w:rFonts w:ascii="Tahoma" w:hAnsi="Tahoma" w:cs="Tahoma"/>
          <w:sz w:val="16"/>
          <w:szCs w:val="16"/>
        </w:rPr>
        <w:footnoteRef/>
      </w:r>
      <w:r w:rsidRPr="00A578BD">
        <w:rPr>
          <w:rFonts w:ascii="Tahoma" w:hAnsi="Tahoma" w:cs="Tahoma"/>
          <w:sz w:val="16"/>
          <w:szCs w:val="16"/>
        </w:rPr>
        <w:t xml:space="preserve"> </w:t>
      </w:r>
      <w:r w:rsidRPr="00A578BD">
        <w:rPr>
          <w:rFonts w:ascii="Tahoma" w:hAnsi="Tahoma" w:cs="Tahoma"/>
          <w:noProof/>
          <w:sz w:val="16"/>
          <w:szCs w:val="16"/>
        </w:rPr>
        <w:t>Prigovor može podnijeti ovlašćeni predstavnik podnosioca izborne liste</w:t>
      </w:r>
      <w:r w:rsidRPr="00A578BD" w:rsidDel="00D82BED">
        <w:rPr>
          <w:rFonts w:ascii="Tahoma" w:hAnsi="Tahoma" w:cs="Tahoma"/>
          <w:noProof/>
          <w:sz w:val="16"/>
          <w:szCs w:val="16"/>
        </w:rPr>
        <w:t xml:space="preserve"> </w:t>
      </w:r>
      <w:r w:rsidRPr="00A578BD">
        <w:rPr>
          <w:rFonts w:ascii="Tahoma" w:hAnsi="Tahoma" w:cs="Tahoma"/>
          <w:noProof/>
          <w:sz w:val="16"/>
          <w:szCs w:val="16"/>
        </w:rPr>
        <w:t>ili nadležni državni organ za sprovođenje izbornog postupka. Prigovor se podnosi nadležnom organu emitera.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01C"/>
    <w:rsid w:val="000F2E84"/>
    <w:rsid w:val="0019370A"/>
    <w:rsid w:val="0031411D"/>
    <w:rsid w:val="004D28D6"/>
    <w:rsid w:val="0052301C"/>
    <w:rsid w:val="006A60F7"/>
    <w:rsid w:val="009174F2"/>
    <w:rsid w:val="00B1760F"/>
    <w:rsid w:val="00D456BD"/>
    <w:rsid w:val="00D46DCF"/>
    <w:rsid w:val="00DE1593"/>
    <w:rsid w:val="00E20B12"/>
    <w:rsid w:val="00E53611"/>
    <w:rsid w:val="00F15EEE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1C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2301C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301C"/>
    <w:rPr>
      <w:rFonts w:ascii="Times" w:eastAsia="Times New Roman" w:hAnsi="Times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30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</dc:creator>
  <cp:lastModifiedBy>MV</cp:lastModifiedBy>
  <cp:revision>3</cp:revision>
  <dcterms:created xsi:type="dcterms:W3CDTF">2023-01-23T12:57:00Z</dcterms:created>
  <dcterms:modified xsi:type="dcterms:W3CDTF">2023-01-23T13:09:00Z</dcterms:modified>
</cp:coreProperties>
</file>