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996"/>
        <w:gridCol w:w="664"/>
        <w:gridCol w:w="1555"/>
        <w:gridCol w:w="1276"/>
        <w:gridCol w:w="562"/>
        <w:gridCol w:w="865"/>
        <w:gridCol w:w="1937"/>
      </w:tblGrid>
      <w:tr w:rsidR="007A581B" w:rsidRPr="009B0511" w:rsidTr="00B521B0">
        <w:trPr>
          <w:trHeight w:val="310"/>
          <w:jc w:val="center"/>
        </w:trPr>
        <w:tc>
          <w:tcPr>
            <w:tcW w:w="2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81B" w:rsidRPr="009B0511" w:rsidRDefault="007A581B" w:rsidP="00B521B0">
            <w:pPr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405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81B" w:rsidRPr="009B0511" w:rsidRDefault="007A581B" w:rsidP="00B521B0">
            <w:pPr>
              <w:spacing w:after="12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PREDLOŽENI BUDŽET</w:t>
            </w:r>
          </w:p>
        </w:tc>
        <w:tc>
          <w:tcPr>
            <w:tcW w:w="28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A581B" w:rsidRPr="009B0511" w:rsidRDefault="007A581B" w:rsidP="00B521B0">
            <w:pPr>
              <w:ind w:left="0" w:firstLine="0"/>
              <w:jc w:val="righ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Obrazac 3</w:t>
            </w: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righ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Podnosilac prijave/zahtjeva</w:t>
            </w:r>
          </w:p>
        </w:tc>
        <w:tc>
          <w:tcPr>
            <w:tcW w:w="6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B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 </w:t>
            </w: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righ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Broj i datum prijave/zahtjeva</w:t>
            </w:r>
          </w:p>
        </w:tc>
        <w:tc>
          <w:tcPr>
            <w:tcW w:w="6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B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 </w:t>
            </w:r>
          </w:p>
        </w:tc>
      </w:tr>
      <w:tr w:rsidR="007A581B" w:rsidRPr="009B0511" w:rsidTr="00B521B0">
        <w:trPr>
          <w:trHeight w:hRule="exact" w:val="809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righ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Naziv elektronskog medija ILI samoregulatornog tijela:</w:t>
            </w:r>
          </w:p>
        </w:tc>
        <w:tc>
          <w:tcPr>
            <w:tcW w:w="6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BF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 </w:t>
            </w:r>
          </w:p>
        </w:tc>
      </w:tr>
      <w:tr w:rsidR="007A581B" w:rsidRPr="009B0511" w:rsidTr="00B521B0">
        <w:trPr>
          <w:trHeight w:val="188"/>
          <w:jc w:val="center"/>
        </w:trPr>
        <w:tc>
          <w:tcPr>
            <w:tcW w:w="98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Troškovi</w:t>
            </w:r>
          </w:p>
        </w:tc>
      </w:tr>
      <w:tr w:rsidR="007A581B" w:rsidRPr="009B0511" w:rsidTr="00B521B0">
        <w:trPr>
          <w:trHeight w:val="528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 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Jedinica</w:t>
            </w:r>
          </w:p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mjere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 xml:space="preserve">Količina </w:t>
            </w:r>
            <w:r w:rsidRPr="009B0511">
              <w:rPr>
                <w:rFonts w:ascii="Tahoma" w:eastAsia="Arial Unicode MS" w:hAnsi="Tahoma" w:cs="Tahoma"/>
                <w:noProof/>
                <w:sz w:val="16"/>
                <w:szCs w:val="16"/>
                <w:lang/>
              </w:rPr>
              <w:br/>
            </w: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jedinica mjere (A)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Naknada po jed. mjere (EUR) -(B)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Ukupni trošak</w:t>
            </w:r>
            <w:r w:rsidRPr="009B0511">
              <w:rPr>
                <w:rFonts w:ascii="Tahoma" w:eastAsia="Arial Unicode MS" w:hAnsi="Tahoma" w:cs="Tahoma"/>
                <w:noProof/>
                <w:sz w:val="16"/>
                <w:szCs w:val="16"/>
                <w:lang/>
              </w:rPr>
              <w:br/>
            </w: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(EUR)</w:t>
            </w:r>
          </w:p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C= AxB</w:t>
            </w: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1. Zarade*/Naknade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 xml:space="preserve"> Zaposleni I (naziv radnog mjesta)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zarada/mjesec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 xml:space="preserve"> Zaposleni II (naziv radnog mjesta)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zarada/mjesec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 xml:space="preserve"> Zaposleni ..... (opis radnog mjesta)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zarada/mjesec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i/>
                <w:iCs/>
                <w:noProof/>
                <w:sz w:val="16"/>
                <w:szCs w:val="16"/>
                <w:lang/>
              </w:rPr>
              <w:t>Ukupno ZARADE/NAKNADE</w:t>
            </w:r>
          </w:p>
        </w:tc>
        <w:tc>
          <w:tcPr>
            <w:tcW w:w="2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i/>
                <w:iCs/>
                <w:noProof/>
                <w:sz w:val="16"/>
                <w:szCs w:val="16"/>
                <w:lang/>
              </w:rPr>
              <w:t> 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 xml:space="preserve">2. Putni troškovi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 xml:space="preserve">Broj dnevnica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dnevnica u zemlji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Transportni troškovi - privatno vozilo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km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 xml:space="preserve">Transportni troškovi - službeno vozilo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litar goriva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69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Troškovi smještaja van sjedišta emitera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noćenje sa doručkom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i/>
                <w:iCs/>
                <w:noProof/>
                <w:sz w:val="16"/>
                <w:szCs w:val="16"/>
                <w:lang/>
              </w:rPr>
              <w:t>Ukupno PUTNI TROŠKOVI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i/>
                <w:iCs/>
                <w:noProof/>
                <w:sz w:val="16"/>
                <w:szCs w:val="16"/>
                <w:lang/>
              </w:rPr>
              <w:t> 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 xml:space="preserve">3. Režijski troškovi 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procenat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 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i/>
                <w:iCs/>
                <w:noProof/>
                <w:sz w:val="16"/>
                <w:szCs w:val="16"/>
                <w:lang/>
              </w:rPr>
              <w:t>Ukupno REŽIJSKI TROŠKOVI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567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 xml:space="preserve">4. Troškovi usluga </w:t>
            </w:r>
          </w:p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Cs/>
                <w:noProof/>
                <w:sz w:val="16"/>
                <w:szCs w:val="16"/>
                <w:lang/>
              </w:rPr>
              <w:t>(samo za samoregualtorna tijela)</w:t>
            </w: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 xml:space="preserve"> 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Usluga 1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Naknada/mjesec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Usluga 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Naknada/ukupno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Usluga 3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noProof/>
                <w:sz w:val="16"/>
                <w:szCs w:val="16"/>
                <w:lang/>
              </w:rPr>
              <w:t>Naknada/ukupno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left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i/>
                <w:iCs/>
                <w:noProof/>
                <w:sz w:val="16"/>
                <w:szCs w:val="16"/>
                <w:lang/>
              </w:rPr>
              <w:t>Ukupno TROŠKOVI USLUGA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  <w:tr w:rsidR="007A581B" w:rsidRPr="009B0511" w:rsidTr="00B521B0">
        <w:trPr>
          <w:trHeight w:hRule="exact" w:val="340"/>
          <w:jc w:val="center"/>
        </w:trPr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  <w:r w:rsidRPr="009B0511">
              <w:rPr>
                <w:rFonts w:ascii="Tahoma" w:hAnsi="Tahoma" w:cs="Tahoma"/>
                <w:b/>
                <w:bCs/>
                <w:noProof/>
                <w:sz w:val="16"/>
                <w:szCs w:val="16"/>
                <w:lang/>
              </w:rPr>
              <w:t>UKUPNO (1+2+3+4)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7A581B" w:rsidRPr="009B0511" w:rsidRDefault="007A581B" w:rsidP="00B521B0">
            <w:pPr>
              <w:spacing w:before="0"/>
              <w:ind w:left="0" w:firstLine="0"/>
              <w:jc w:val="center"/>
              <w:rPr>
                <w:rFonts w:ascii="Tahoma" w:hAnsi="Tahoma" w:cs="Tahoma"/>
                <w:noProof/>
                <w:sz w:val="16"/>
                <w:szCs w:val="16"/>
                <w:lang/>
              </w:rPr>
            </w:pPr>
          </w:p>
        </w:tc>
      </w:tr>
    </w:tbl>
    <w:p w:rsidR="007A581B" w:rsidRPr="009B0511" w:rsidRDefault="007A581B" w:rsidP="007A581B">
      <w:pPr>
        <w:widowControl w:val="0"/>
        <w:ind w:left="0" w:firstLine="0"/>
        <w:rPr>
          <w:rFonts w:ascii="Tahoma" w:hAnsi="Tahoma" w:cs="Tahoma"/>
          <w:noProof/>
          <w:lang/>
        </w:rPr>
      </w:pPr>
    </w:p>
    <w:p w:rsidR="00351804" w:rsidRDefault="00351804"/>
    <w:sectPr w:rsidR="00351804" w:rsidSect="002B02B3">
      <w:pgSz w:w="11907" w:h="16840" w:code="9"/>
      <w:pgMar w:top="1134" w:right="1134" w:bottom="1134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A581B"/>
    <w:rsid w:val="002B02B3"/>
    <w:rsid w:val="00351804"/>
    <w:rsid w:val="004E7C66"/>
    <w:rsid w:val="007A581B"/>
    <w:rsid w:val="00B2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7A581B"/>
    <w:pPr>
      <w:pBdr>
        <w:top w:val="nil"/>
        <w:left w:val="nil"/>
        <w:bottom w:val="nil"/>
        <w:right w:val="nil"/>
        <w:between w:val="nil"/>
        <w:bar w:val="nil"/>
      </w:pBdr>
      <w:spacing w:before="120" w:after="0" w:line="240" w:lineRule="auto"/>
      <w:ind w:left="714" w:hanging="357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</dc:creator>
  <cp:lastModifiedBy>Milica</cp:lastModifiedBy>
  <cp:revision>1</cp:revision>
  <dcterms:created xsi:type="dcterms:W3CDTF">2023-03-06T08:16:00Z</dcterms:created>
  <dcterms:modified xsi:type="dcterms:W3CDTF">2023-03-06T08:16:00Z</dcterms:modified>
</cp:coreProperties>
</file>